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υποέργο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1822314F"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 xml:space="preserve">πλήρως προς τις οδηγίες και υποχρεώσεις που θέτει ο «Υπεύθυνος Επεξεργασίας»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5BD798F8" w:rsidR="00D423D4" w:rsidRPr="00641383" w:rsidRDefault="216A58DE" w:rsidP="5486DD0D">
            <w:pPr>
              <w:spacing w:before="60" w:beforeAutospacing="0" w:after="60"/>
              <w:ind w:left="284" w:hanging="284"/>
              <w:jc w:val="left"/>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DB7724" w:rsidRPr="00DB7724" w14:paraId="34A67CF8" w14:textId="77777777" w:rsidTr="5486DD0D">
        <w:tc>
          <w:tcPr>
            <w:tcW w:w="8897" w:type="dxa"/>
            <w:vAlign w:val="center"/>
          </w:tcPr>
          <w:p w14:paraId="7FE5B9EC" w14:textId="15F8E041" w:rsidR="00811FDB" w:rsidRPr="004629F9" w:rsidRDefault="32F130C8" w:rsidP="5486DD0D">
            <w:pPr>
              <w:spacing w:before="60" w:beforeAutospacing="0" w:after="60"/>
              <w:ind w:left="284" w:hanging="284"/>
              <w:jc w:val="left"/>
              <w:rPr>
                <w:rFonts w:ascii="Tahoma" w:hAnsi="Tahoma" w:cs="Tahoma"/>
              </w:rPr>
            </w:pPr>
            <w:r w:rsidRPr="5486DD0D">
              <w:rPr>
                <w:rFonts w:ascii="Tahoma" w:hAnsi="Tahoma" w:cs="Tahoma"/>
              </w:rPr>
              <w:t>ζ</w:t>
            </w:r>
            <w:r w:rsidR="737EEEA6" w:rsidRPr="5486DD0D">
              <w:rPr>
                <w:rFonts w:ascii="Tahoma" w:hAnsi="Tahoma" w:cs="Tahoma"/>
              </w:rPr>
              <w:t>)</w:t>
            </w:r>
            <w:r w:rsidR="2D1CB713" w:rsidRPr="5486DD0D">
              <w:rPr>
                <w:rFonts w:ascii="Tahoma" w:hAnsi="Tahoma" w:cs="Tahoma"/>
              </w:rPr>
              <w:t xml:space="preserve">  </w:t>
            </w:r>
            <w:r w:rsidR="26F6713B" w:rsidRPr="5486DD0D">
              <w:rPr>
                <w:rFonts w:ascii="Tahoma" w:hAnsi="Tahoma" w:cs="Tahoma"/>
              </w:rPr>
              <w:t xml:space="preserve"> </w:t>
            </w:r>
            <w:r w:rsidR="611FBA3A" w:rsidRPr="5486DD0D">
              <w:rPr>
                <w:rFonts w:ascii="Tahoma" w:hAnsi="Tahoma" w:cs="Tahoma"/>
              </w:rPr>
              <w:t xml:space="preserve">Έχω λάβει γνώση των υποχρεώσεων που πρέπει να τηρήσω στο πλαίσιο της υλοποίησης της υποβαλλόμενης πρότασης, όπως αυτές </w:t>
            </w:r>
            <w:r w:rsidR="61F57F2A" w:rsidRPr="5486DD0D">
              <w:rPr>
                <w:rFonts w:ascii="Tahoma" w:hAnsi="Tahoma" w:cs="Tahoma"/>
              </w:rPr>
              <w:t>προκύπτουν από το Χάρτη Θεμελιωδών Δικαιωμάτων και βεβαιώνω ότι η προτεινόμενη πράξη δεν καταστρατηγεί και δεν είναι ασύμβατη με κανένα από τα αναφερόμενα στο Χάρτη Θεμελιωδών Δικαιωμάτων, όπως αυτά αναφέρονται αναλυτικά στην αναλυτική λίστα ελέγχου για τα Θεμελιώδη Δικαιώματα που περιλαμβάνεται στην Πρόσκληση</w:t>
            </w:r>
            <w:r w:rsidR="611FBA3A" w:rsidRPr="5486DD0D">
              <w:rPr>
                <w:rFonts w:ascii="Tahoma" w:hAnsi="Tahoma" w:cs="Tahoma"/>
              </w:rPr>
              <w:t>.</w:t>
            </w:r>
          </w:p>
        </w:tc>
        <w:tc>
          <w:tcPr>
            <w:tcW w:w="674" w:type="dxa"/>
            <w:vAlign w:val="center"/>
          </w:tcPr>
          <w:p w14:paraId="2B1A8D2B"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A60467" w:rsidRPr="00DB7724" w14:paraId="605CADB4" w14:textId="77777777" w:rsidTr="5486DD0D">
        <w:tc>
          <w:tcPr>
            <w:tcW w:w="8897" w:type="dxa"/>
          </w:tcPr>
          <w:p w14:paraId="72150178" w14:textId="7B400741" w:rsidR="00A60467" w:rsidRDefault="00710FD2" w:rsidP="00976554">
            <w:pPr>
              <w:spacing w:before="60" w:beforeAutospacing="0" w:after="60"/>
              <w:ind w:left="284" w:hanging="284"/>
              <w:rPr>
                <w:rFonts w:ascii="Tahoma" w:hAnsi="Tahoma" w:cs="Tahoma"/>
              </w:rPr>
            </w:pPr>
            <w:r>
              <w:rPr>
                <w:rFonts w:ascii="Tahoma" w:hAnsi="Tahoma" w:cs="Tahoma"/>
              </w:rPr>
              <w:t>η</w:t>
            </w:r>
            <w:r w:rsidR="00A60467" w:rsidRPr="00DB7724">
              <w:rPr>
                <w:rFonts w:ascii="Tahoma" w:hAnsi="Tahoma" w:cs="Tahoma"/>
              </w:rPr>
              <w:t>)</w:t>
            </w:r>
            <w:r w:rsidR="00A60467">
              <w:rPr>
                <w:rFonts w:ascii="Tahoma" w:hAnsi="Tahoma" w:cs="Tahoma"/>
              </w:rPr>
              <w:t xml:space="preserve">  </w:t>
            </w:r>
            <w:r w:rsidR="00A60467" w:rsidRPr="00AF6BD0">
              <w:rPr>
                <w:rFonts w:ascii="Tahoma" w:hAnsi="Tahoma" w:cs="Tahoma"/>
              </w:rPr>
              <w:t xml:space="preserve">Τα ισχύοντα νομιμοποιητικά έγγραφα του </w:t>
            </w:r>
            <w:r w:rsidR="000D7CCA">
              <w:rPr>
                <w:rFonts w:ascii="Tahoma" w:hAnsi="Tahoma" w:cs="Tahoma"/>
              </w:rPr>
              <w:t>δ</w:t>
            </w:r>
            <w:r w:rsidR="00A60467" w:rsidRPr="00AF6BD0">
              <w:rPr>
                <w:rFonts w:ascii="Tahoma" w:hAnsi="Tahoma" w:cs="Tahoma"/>
              </w:rPr>
              <w:t>ικαιούχου και των εταίρων είναι πλήρη και έχουν αναρτηθεί στις σ</w:t>
            </w:r>
            <w:r w:rsidR="00A60467">
              <w:rPr>
                <w:rFonts w:ascii="Tahoma" w:hAnsi="Tahoma" w:cs="Tahoma"/>
              </w:rPr>
              <w:t>χετικές Καρτέλες Φορέων στο ΟΠΣ</w:t>
            </w:r>
            <w:r w:rsidR="000D7CCA">
              <w:rPr>
                <w:rFonts w:ascii="Tahoma" w:hAnsi="Tahoma" w:cs="Tahoma"/>
              </w:rPr>
              <w:t>.</w:t>
            </w:r>
          </w:p>
        </w:tc>
        <w:tc>
          <w:tcPr>
            <w:tcW w:w="674" w:type="dxa"/>
            <w:vAlign w:val="center"/>
          </w:tcPr>
          <w:p w14:paraId="2AE64E75"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A60467" w:rsidRPr="00DB7724" w14:paraId="64351886" w14:textId="77777777" w:rsidTr="5486DD0D">
        <w:tc>
          <w:tcPr>
            <w:tcW w:w="8897" w:type="dxa"/>
          </w:tcPr>
          <w:p w14:paraId="5E80AC01" w14:textId="77777777" w:rsidR="00A60467" w:rsidRDefault="00A60467" w:rsidP="00976554">
            <w:pPr>
              <w:spacing w:before="60" w:beforeAutospacing="0" w:after="60"/>
              <w:ind w:left="284" w:hanging="284"/>
              <w:rPr>
                <w:rFonts w:ascii="Tahoma" w:hAnsi="Tahoma" w:cs="Tahoma"/>
              </w:rPr>
            </w:pPr>
            <w:r>
              <w:rPr>
                <w:rFonts w:ascii="Tahoma" w:hAnsi="Tahoma" w:cs="Tahoma"/>
              </w:rPr>
              <w:t>η</w:t>
            </w:r>
            <w:r w:rsidRPr="00DB7724">
              <w:rPr>
                <w:rFonts w:ascii="Tahoma" w:hAnsi="Tahoma" w:cs="Tahoma"/>
              </w:rPr>
              <w:t>)</w:t>
            </w:r>
            <w:r>
              <w:rPr>
                <w:rFonts w:ascii="Tahoma" w:hAnsi="Tahoma" w:cs="Tahoma"/>
              </w:rPr>
              <w:t xml:space="preserve"> </w:t>
            </w:r>
            <w:r w:rsidRPr="00DB7724">
              <w:rPr>
                <w:rFonts w:ascii="Tahoma" w:hAnsi="Tahoma" w:cs="Tahoma"/>
              </w:rPr>
              <w:t xml:space="preserve"> </w:t>
            </w:r>
            <w:r w:rsidRPr="00AF6BD0">
              <w:rPr>
                <w:rFonts w:ascii="Tahoma" w:hAnsi="Tahoma" w:cs="Tahoma"/>
              </w:rPr>
              <w:t>Έχει ενημερωθεί η Καρτέλα Φορέα στο ΟΠΣ</w:t>
            </w:r>
            <w:r w:rsidR="000D7CCA">
              <w:rPr>
                <w:rFonts w:ascii="Tahoma" w:hAnsi="Tahoma" w:cs="Tahoma"/>
              </w:rPr>
              <w:t>,</w:t>
            </w:r>
            <w:r w:rsidRPr="00AF6BD0">
              <w:rPr>
                <w:rFonts w:ascii="Tahoma" w:hAnsi="Tahoma" w:cs="Tahoma"/>
              </w:rPr>
              <w:t xml:space="preserve"> για τον </w:t>
            </w:r>
            <w:r w:rsidR="000D7CCA">
              <w:rPr>
                <w:rFonts w:ascii="Tahoma" w:hAnsi="Tahoma" w:cs="Tahoma"/>
              </w:rPr>
              <w:t>δ</w:t>
            </w:r>
            <w:r w:rsidRPr="00AF6BD0">
              <w:rPr>
                <w:rFonts w:ascii="Tahoma" w:hAnsi="Tahoma" w:cs="Tahoma"/>
              </w:rPr>
              <w:t>ικαιούχο και τους εταίρους</w:t>
            </w:r>
            <w:r w:rsidR="000D7CCA">
              <w:rPr>
                <w:rFonts w:ascii="Tahoma" w:hAnsi="Tahoma" w:cs="Tahoma"/>
              </w:rPr>
              <w:t>, με τους π</w:t>
            </w:r>
            <w:r w:rsidRPr="00AF6BD0">
              <w:rPr>
                <w:rFonts w:ascii="Tahoma" w:hAnsi="Tahoma" w:cs="Tahoma"/>
              </w:rPr>
              <w:t>ραγματικούς</w:t>
            </w:r>
            <w:r>
              <w:rPr>
                <w:rFonts w:ascii="Tahoma" w:hAnsi="Tahoma" w:cs="Tahoma"/>
              </w:rPr>
              <w:t xml:space="preserve"> </w:t>
            </w:r>
            <w:r w:rsidR="000D7CCA">
              <w:rPr>
                <w:rFonts w:ascii="Tahoma" w:hAnsi="Tahoma" w:cs="Tahoma"/>
              </w:rPr>
              <w:t>δ</w:t>
            </w:r>
            <w:r w:rsidRPr="00AF6BD0">
              <w:rPr>
                <w:rFonts w:ascii="Tahoma" w:hAnsi="Tahoma" w:cs="Tahoma"/>
              </w:rPr>
              <w:t>ικαιούχους</w:t>
            </w:r>
            <w:r w:rsidR="000D7CCA">
              <w:rPr>
                <w:rFonts w:ascii="Tahoma" w:hAnsi="Tahoma" w:cs="Tahoma"/>
              </w:rPr>
              <w:t>.</w:t>
            </w:r>
          </w:p>
        </w:tc>
        <w:tc>
          <w:tcPr>
            <w:tcW w:w="674" w:type="dxa"/>
            <w:vAlign w:val="center"/>
          </w:tcPr>
          <w:p w14:paraId="0953857F"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A60467" w:rsidRPr="00DB7724" w14:paraId="0ADDF2E9" w14:textId="77777777" w:rsidTr="5486DD0D">
        <w:trPr>
          <w:trHeight w:val="596"/>
        </w:trPr>
        <w:tc>
          <w:tcPr>
            <w:tcW w:w="8897" w:type="dxa"/>
          </w:tcPr>
          <w:p w14:paraId="63FAC024" w14:textId="77777777" w:rsidR="00A60467" w:rsidRDefault="00A60467" w:rsidP="00976554">
            <w:pPr>
              <w:spacing w:before="60" w:beforeAutospacing="0" w:after="60"/>
              <w:ind w:left="284" w:hanging="284"/>
              <w:rPr>
                <w:rFonts w:ascii="Tahoma" w:hAnsi="Tahoma" w:cs="Tahoma"/>
              </w:rPr>
            </w:pPr>
            <w:r>
              <w:rPr>
                <w:rFonts w:ascii="Tahoma" w:hAnsi="Tahoma" w:cs="Tahoma"/>
              </w:rPr>
              <w:t xml:space="preserve">θ)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25AA21C3"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r w:rsidR="00A60467" w:rsidRPr="00DB7724" w14:paraId="2AB52C36" w14:textId="77777777" w:rsidTr="5486DD0D">
        <w:trPr>
          <w:trHeight w:val="596"/>
        </w:trPr>
        <w:tc>
          <w:tcPr>
            <w:tcW w:w="8897" w:type="dxa"/>
          </w:tcPr>
          <w:p w14:paraId="7FBC898A" w14:textId="77777777" w:rsidR="00A60467" w:rsidRDefault="00A60467" w:rsidP="00976554">
            <w:pPr>
              <w:spacing w:before="60" w:beforeAutospacing="0" w:after="60"/>
              <w:ind w:left="284" w:hanging="284"/>
              <w:rPr>
                <w:rFonts w:ascii="Tahoma" w:hAnsi="Tahoma" w:cs="Tahoma"/>
              </w:rPr>
            </w:pPr>
            <w:r>
              <w:rPr>
                <w:rFonts w:ascii="Tahoma" w:hAnsi="Tahoma" w:cs="Tahoma"/>
              </w:rPr>
              <w:t xml:space="preserve">ι)  </w:t>
            </w:r>
            <w:r w:rsidR="00890957">
              <w:rPr>
                <w:rFonts w:ascii="Tahoma" w:hAnsi="Tahoma" w:cs="Tahoma"/>
              </w:rPr>
              <w:t xml:space="preserve"> </w:t>
            </w:r>
            <w:r w:rsidRPr="00DB7724">
              <w:rPr>
                <w:rFonts w:ascii="Tahoma" w:hAnsi="Tahoma" w:cs="Tahoma"/>
              </w:rPr>
              <w:t>Ο</w:t>
            </w:r>
            <w:r>
              <w:rPr>
                <w:rFonts w:ascii="Tahoma" w:hAnsi="Tahoma" w:cs="Tahoma"/>
              </w:rPr>
              <w:t>/οι</w:t>
            </w:r>
            <w:r w:rsidRPr="00DB7724">
              <w:rPr>
                <w:rFonts w:ascii="Tahoma" w:hAnsi="Tahoma" w:cs="Tahoma"/>
              </w:rPr>
              <w:t xml:space="preserve"> κύριος</w:t>
            </w:r>
            <w:r>
              <w:rPr>
                <w:rFonts w:ascii="Tahoma" w:hAnsi="Tahoma" w:cs="Tahoma"/>
              </w:rPr>
              <w:t>/οι</w:t>
            </w:r>
            <w:r w:rsidRPr="00DB7724">
              <w:rPr>
                <w:rFonts w:ascii="Tahoma" w:hAnsi="Tahoma" w:cs="Tahoma"/>
              </w:rPr>
              <w:t xml:space="preserve"> του έργου (φορέας</w:t>
            </w:r>
            <w:r>
              <w:rPr>
                <w:rFonts w:ascii="Tahoma" w:hAnsi="Tahoma" w:cs="Tahoma"/>
              </w:rPr>
              <w:t>/</w:t>
            </w:r>
            <w:proofErr w:type="spellStart"/>
            <w:r>
              <w:rPr>
                <w:rFonts w:ascii="Tahoma" w:hAnsi="Tahoma" w:cs="Tahoma"/>
              </w:rPr>
              <w:t>είς</w:t>
            </w:r>
            <w:proofErr w:type="spellEnd"/>
            <w:r w:rsidRPr="00DB7724">
              <w:rPr>
                <w:rFonts w:ascii="Tahoma" w:hAnsi="Tahoma" w:cs="Tahoma"/>
              </w:rPr>
              <w:t xml:space="preserve"> </w:t>
            </w:r>
            <w:r>
              <w:rPr>
                <w:rFonts w:ascii="Tahoma" w:hAnsi="Tahoma" w:cs="Tahoma"/>
              </w:rPr>
              <w:t xml:space="preserve">υποβαλλόμενης </w:t>
            </w:r>
            <w:r w:rsidRPr="00DB7724">
              <w:rPr>
                <w:rFonts w:ascii="Tahoma" w:hAnsi="Tahoma" w:cs="Tahoma"/>
              </w:rPr>
              <w:t>πρότασης)</w:t>
            </w:r>
            <w:r>
              <w:rPr>
                <w:rFonts w:ascii="Tahoma" w:hAnsi="Tahoma" w:cs="Tahoma"/>
              </w:rPr>
              <w:t>,</w:t>
            </w:r>
            <w:r w:rsidRPr="00DB7724">
              <w:rPr>
                <w:rFonts w:ascii="Tahoma" w:hAnsi="Tahoma" w:cs="Tahoma"/>
              </w:rPr>
              <w:t xml:space="preserve"> για λογαριασμό του</w:t>
            </w:r>
            <w:r>
              <w:rPr>
                <w:rFonts w:ascii="Tahoma" w:hAnsi="Tahoma" w:cs="Tahoma"/>
              </w:rPr>
              <w:t>/ων</w:t>
            </w:r>
            <w:r w:rsidRPr="00DB7724">
              <w:rPr>
                <w:rFonts w:ascii="Tahoma" w:hAnsi="Tahoma" w:cs="Tahoma"/>
              </w:rPr>
              <w:t xml:space="preserve"> οποίου</w:t>
            </w:r>
            <w:r>
              <w:rPr>
                <w:rFonts w:ascii="Tahoma" w:hAnsi="Tahoma" w:cs="Tahoma"/>
              </w:rPr>
              <w:t>/ων</w:t>
            </w:r>
            <w:r w:rsidRPr="00DB7724">
              <w:rPr>
                <w:rFonts w:ascii="Tahoma" w:hAnsi="Tahoma" w:cs="Tahoma"/>
              </w:rPr>
              <w:t xml:space="preserve"> προτείνεται το έργο,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p>
        </w:tc>
        <w:tc>
          <w:tcPr>
            <w:tcW w:w="674" w:type="dxa"/>
            <w:vAlign w:val="center"/>
          </w:tcPr>
          <w:p w14:paraId="7EF57C79"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DB7724">
              <w:rPr>
                <w:rFonts w:ascii="Tahoma" w:hAnsi="Tahoma" w:cs="Tahoma"/>
              </w:rPr>
              <w:fldChar w:fldCharType="end"/>
            </w:r>
          </w:p>
        </w:tc>
      </w:tr>
    </w:tbl>
    <w:p w14:paraId="6C67EDC7" w14:textId="77777777" w:rsidR="00B7303F" w:rsidRDefault="00B7303F" w:rsidP="00976554">
      <w:pPr>
        <w:tabs>
          <w:tab w:val="left" w:pos="1350"/>
          <w:tab w:val="center" w:pos="4677"/>
        </w:tabs>
        <w:spacing w:before="0" w:beforeAutospacing="0" w:after="200"/>
        <w:jc w:val="left"/>
        <w:rPr>
          <w:rFonts w:ascii="Tahoma" w:hAnsi="Tahoma" w:cs="Tahoma"/>
          <w:b/>
        </w:rPr>
      </w:pPr>
    </w:p>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A23E" w14:textId="77777777" w:rsidR="0031025B" w:rsidRDefault="0031025B" w:rsidP="0031760F">
      <w:pPr>
        <w:spacing w:before="0"/>
      </w:pPr>
      <w:r>
        <w:separator/>
      </w:r>
    </w:p>
  </w:endnote>
  <w:endnote w:type="continuationSeparator" w:id="0">
    <w:p w14:paraId="71B2D277" w14:textId="77777777" w:rsidR="0031025B" w:rsidRDefault="0031025B" w:rsidP="0031760F">
      <w:pPr>
        <w:spacing w:before="0"/>
      </w:pPr>
      <w:r>
        <w:continuationSeparator/>
      </w:r>
    </w:p>
  </w:endnote>
  <w:endnote w:type="continuationNotice" w:id="1">
    <w:p w14:paraId="7D4F25E2" w14:textId="77777777" w:rsidR="0031025B" w:rsidRDefault="003102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27" w:type="dxa"/>
      <w:jc w:val="center"/>
      <w:tblBorders>
        <w:top w:val="single" w:sz="4" w:space="0" w:color="auto"/>
      </w:tblBorders>
      <w:tblLook w:val="01E0" w:firstRow="1" w:lastRow="1" w:firstColumn="1" w:lastColumn="1" w:noHBand="0" w:noVBand="0"/>
    </w:tblPr>
    <w:tblGrid>
      <w:gridCol w:w="2694"/>
      <w:gridCol w:w="6166"/>
      <w:gridCol w:w="567"/>
    </w:tblGrid>
    <w:tr w:rsidR="001339E5" w:rsidRPr="00F119CB" w14:paraId="749CA122" w14:textId="77777777" w:rsidTr="00F0141D">
      <w:trPr>
        <w:trHeight w:val="840"/>
        <w:jc w:val="center"/>
      </w:trPr>
      <w:tc>
        <w:tcPr>
          <w:tcW w:w="2694" w:type="dxa"/>
          <w:shd w:val="clear" w:color="auto" w:fill="auto"/>
        </w:tcPr>
        <w:p w14:paraId="70EBD35F" w14:textId="18E51FA4" w:rsidR="001339E5" w:rsidRPr="00F119CB" w:rsidRDefault="001339E5" w:rsidP="00075234">
          <w:pPr>
            <w:spacing w:before="60" w:beforeAutospacing="0"/>
            <w:jc w:val="left"/>
            <w:rPr>
              <w:rStyle w:val="ad"/>
              <w:rFonts w:ascii="Tahoma" w:hAnsi="Tahoma" w:cs="Tahoma"/>
            </w:rPr>
          </w:pPr>
          <w:r w:rsidRPr="00F119CB">
            <w:rPr>
              <w:rStyle w:val="ad"/>
              <w:rFonts w:ascii="Tahoma" w:hAnsi="Tahoma" w:cs="Tahoma"/>
            </w:rPr>
            <w:t>Έντυπο:</w:t>
          </w:r>
          <w:r>
            <w:rPr>
              <w:rStyle w:val="ad"/>
              <w:rFonts w:ascii="Tahoma" w:hAnsi="Tahoma" w:cs="Tahoma"/>
            </w:rPr>
            <w:t xml:space="preserve"> </w:t>
          </w:r>
          <w:r w:rsidRPr="004E6F41">
            <w:rPr>
              <w:rStyle w:val="ad"/>
              <w:rFonts w:ascii="Tahoma" w:hAnsi="Tahoma" w:cs="Tahoma"/>
            </w:rPr>
            <w:t>Ε.Ι.1_</w:t>
          </w:r>
          <w:r>
            <w:rPr>
              <w:rStyle w:val="ad"/>
              <w:rFonts w:ascii="Tahoma" w:hAnsi="Tahoma" w:cs="Tahoma"/>
            </w:rPr>
            <w:t>4</w:t>
          </w:r>
        </w:p>
        <w:p w14:paraId="2218E3A4" w14:textId="77777777" w:rsidR="001339E5" w:rsidRPr="00F119CB" w:rsidRDefault="001339E5" w:rsidP="00075234">
          <w:pPr>
            <w:spacing w:before="0" w:beforeAutospacing="0"/>
            <w:jc w:val="left"/>
            <w:rPr>
              <w:rStyle w:val="ad"/>
              <w:rFonts w:ascii="Tahoma" w:hAnsi="Tahoma" w:cs="Tahoma"/>
            </w:rPr>
          </w:pPr>
          <w:r w:rsidRPr="00F119CB">
            <w:rPr>
              <w:rStyle w:val="ad"/>
              <w:rFonts w:ascii="Tahoma" w:hAnsi="Tahoma" w:cs="Tahoma"/>
            </w:rPr>
            <w:t xml:space="preserve">Έκδοση: </w:t>
          </w:r>
          <w:r>
            <w:rPr>
              <w:rStyle w:val="ad"/>
              <w:rFonts w:ascii="Tahoma" w:hAnsi="Tahoma" w:cs="Tahoma"/>
            </w:rPr>
            <w:t>1</w:t>
          </w:r>
          <w:r w:rsidRPr="00F119CB">
            <w:rPr>
              <w:rStyle w:val="ad"/>
              <w:rFonts w:ascii="Tahoma" w:hAnsi="Tahoma" w:cs="Tahoma"/>
              <w:vertAlign w:val="superscript"/>
            </w:rPr>
            <w:t>η</w:t>
          </w:r>
          <w:r>
            <w:rPr>
              <w:rStyle w:val="ad"/>
              <w:rFonts w:ascii="Tahoma" w:hAnsi="Tahoma" w:cs="Tahoma"/>
            </w:rPr>
            <w:t xml:space="preserve"> </w:t>
          </w:r>
        </w:p>
        <w:p w14:paraId="2FE1D56F" w14:textId="77777777" w:rsidR="001339E5" w:rsidRPr="003341D1" w:rsidRDefault="001339E5" w:rsidP="006B7CC3">
          <w:pPr>
            <w:spacing w:before="0" w:beforeAutospacing="0"/>
            <w:jc w:val="left"/>
            <w:rPr>
              <w:rFonts w:ascii="Tahoma" w:hAnsi="Tahoma" w:cs="Tahoma"/>
              <w:b/>
            </w:rPr>
          </w:pPr>
          <w:proofErr w:type="spellStart"/>
          <w:r w:rsidRPr="00F119CB">
            <w:rPr>
              <w:rStyle w:val="ad"/>
              <w:rFonts w:ascii="Tahoma" w:hAnsi="Tahoma" w:cs="Tahoma"/>
            </w:rPr>
            <w:t>Ημ</w:t>
          </w:r>
          <w:proofErr w:type="spellEnd"/>
          <w:r w:rsidRPr="00F119CB">
            <w:rPr>
              <w:rStyle w:val="ad"/>
              <w:rFonts w:ascii="Tahoma" w:hAnsi="Tahoma" w:cs="Tahoma"/>
            </w:rPr>
            <w:t>/νια Έκδοσης:</w:t>
          </w:r>
          <w:r w:rsidRPr="003341D1">
            <w:rPr>
              <w:rStyle w:val="ad"/>
              <w:rFonts w:ascii="Tahoma" w:hAnsi="Tahoma" w:cs="Tahoma"/>
            </w:rPr>
            <w:t xml:space="preserve"> </w:t>
          </w:r>
          <w:r>
            <w:rPr>
              <w:rStyle w:val="ad"/>
              <w:rFonts w:ascii="Tahoma" w:hAnsi="Tahoma" w:cs="Tahoma"/>
            </w:rPr>
            <w:t xml:space="preserve">Νοέμβριος </w:t>
          </w:r>
          <w:r w:rsidRPr="003341D1">
            <w:rPr>
              <w:rStyle w:val="ad"/>
              <w:rFonts w:ascii="Tahoma" w:hAnsi="Tahoma" w:cs="Tahoma"/>
            </w:rPr>
            <w:t>20</w:t>
          </w:r>
          <w:r>
            <w:rPr>
              <w:rStyle w:val="ad"/>
              <w:rFonts w:ascii="Tahoma" w:hAnsi="Tahoma" w:cs="Tahoma"/>
            </w:rPr>
            <w:t>22</w:t>
          </w:r>
        </w:p>
      </w:tc>
      <w:tc>
        <w:tcPr>
          <w:tcW w:w="6166" w:type="dxa"/>
          <w:shd w:val="clear" w:color="auto" w:fill="auto"/>
          <w:vAlign w:val="center"/>
        </w:tcPr>
        <w:p w14:paraId="05C5C869" w14:textId="1F35022A" w:rsidR="001339E5" w:rsidRPr="000D39D5" w:rsidRDefault="00F0141D" w:rsidP="000D39D5">
          <w:pPr>
            <w:jc w:val="right"/>
            <w:rPr>
              <w:rFonts w:ascii="Tahoma" w:hAnsi="Tahoma"/>
            </w:rPr>
          </w:pPr>
          <w:r>
            <w:rPr>
              <w:noProof/>
            </w:rPr>
            <w:drawing>
              <wp:inline distT="0" distB="0" distL="0" distR="0" wp14:anchorId="4FA0C7CB" wp14:editId="5E9BEC49">
                <wp:extent cx="3235032" cy="4191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6497" cy="425767"/>
                        </a:xfrm>
                        <a:prstGeom prst="rect">
                          <a:avLst/>
                        </a:prstGeom>
                        <a:noFill/>
                        <a:ln>
                          <a:noFill/>
                        </a:ln>
                      </pic:spPr>
                    </pic:pic>
                  </a:graphicData>
                </a:graphic>
              </wp:inline>
            </w:drawing>
          </w:r>
        </w:p>
      </w:tc>
      <w:tc>
        <w:tcPr>
          <w:tcW w:w="567" w:type="dxa"/>
          <w:shd w:val="clear" w:color="auto" w:fill="auto"/>
          <w:vAlign w:val="center"/>
        </w:tcPr>
        <w:p w14:paraId="0FA629C2" w14:textId="04E62889" w:rsidR="001339E5" w:rsidRPr="00F119CB" w:rsidRDefault="001339E5" w:rsidP="00075234">
          <w:pPr>
            <w:spacing w:before="120" w:beforeAutospacing="0"/>
            <w:jc w:val="right"/>
            <w:rPr>
              <w:rFonts w:ascii="Tahoma" w:hAnsi="Tahoma" w:cs="Tahoma"/>
              <w:b/>
            </w:rPr>
          </w:pPr>
          <w:r>
            <w:rPr>
              <w:rFonts w:ascii="Tahoma" w:hAnsi="Tahoma" w:cs="Tahoma"/>
              <w:lang w:val="en-US"/>
            </w:rPr>
            <w:t>-</w:t>
          </w:r>
          <w:r w:rsidRPr="00F119CB">
            <w:rPr>
              <w:rFonts w:ascii="Tahoma" w:hAnsi="Tahoma" w:cs="Tahoma"/>
            </w:rPr>
            <w:fldChar w:fldCharType="begin"/>
          </w:r>
          <w:r w:rsidRPr="00F119CB">
            <w:rPr>
              <w:rFonts w:ascii="Tahoma" w:hAnsi="Tahoma" w:cs="Tahoma"/>
            </w:rPr>
            <w:instrText xml:space="preserve"> PAGE </w:instrText>
          </w:r>
          <w:r w:rsidRPr="00F119CB">
            <w:rPr>
              <w:rFonts w:ascii="Tahoma" w:hAnsi="Tahoma" w:cs="Tahoma"/>
            </w:rPr>
            <w:fldChar w:fldCharType="separate"/>
          </w:r>
          <w:r w:rsidR="00F500B8">
            <w:rPr>
              <w:rFonts w:ascii="Tahoma" w:hAnsi="Tahoma" w:cs="Tahoma"/>
              <w:noProof/>
            </w:rPr>
            <w:t>15</w:t>
          </w:r>
          <w:r w:rsidRPr="00F119CB">
            <w:rPr>
              <w:rFonts w:ascii="Tahoma" w:hAnsi="Tahoma" w:cs="Tahoma"/>
            </w:rPr>
            <w:fldChar w:fldCharType="end"/>
          </w:r>
          <w:r>
            <w:rPr>
              <w:rFonts w:ascii="Tahoma" w:hAnsi="Tahoma" w:cs="Tahoma"/>
              <w:lang w:val="en-US"/>
            </w:rPr>
            <w:t>-</w:t>
          </w:r>
        </w:p>
      </w:tc>
    </w:tr>
  </w:tbl>
  <w:p w14:paraId="37DE9541" w14:textId="5018CF30" w:rsidR="001339E5" w:rsidRPr="00501797" w:rsidRDefault="001339E5" w:rsidP="00352BA2">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B9EA" w14:textId="77777777" w:rsidR="0031025B" w:rsidRDefault="0031025B" w:rsidP="0031760F">
      <w:pPr>
        <w:spacing w:before="0"/>
      </w:pPr>
      <w:r>
        <w:separator/>
      </w:r>
    </w:p>
  </w:footnote>
  <w:footnote w:type="continuationSeparator" w:id="0">
    <w:p w14:paraId="553AE977" w14:textId="77777777" w:rsidR="0031025B" w:rsidRDefault="0031025B" w:rsidP="0031760F">
      <w:pPr>
        <w:spacing w:before="0"/>
      </w:pPr>
      <w:r>
        <w:continuationSeparator/>
      </w:r>
    </w:p>
  </w:footnote>
  <w:footnote w:type="continuationNotice" w:id="1">
    <w:p w14:paraId="463DE823" w14:textId="77777777" w:rsidR="0031025B" w:rsidRDefault="0031025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5006"/>
    <w:rsid w:val="00C9528C"/>
    <w:rsid w:val="00C95F17"/>
    <w:rsid w:val="00C968EE"/>
    <w:rsid w:val="00C96C8C"/>
    <w:rsid w:val="00C976BC"/>
    <w:rsid w:val="00C97851"/>
    <w:rsid w:val="00C97B84"/>
    <w:rsid w:val="00CA0C18"/>
    <w:rsid w:val="00CA0CC3"/>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80"/>
    <w:rsid w:val="00E13B99"/>
    <w:rsid w:val="00E15B94"/>
    <w:rsid w:val="00E166F9"/>
    <w:rsid w:val="00E17CF5"/>
    <w:rsid w:val="00E17EAA"/>
    <w:rsid w:val="00E20EB2"/>
    <w:rsid w:val="00E230F2"/>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80E71B4"/>
    <w:rsid w:val="1E097EB5"/>
    <w:rsid w:val="216A58DE"/>
    <w:rsid w:val="2510878D"/>
    <w:rsid w:val="26F6713B"/>
    <w:rsid w:val="2D1CB713"/>
    <w:rsid w:val="30734741"/>
    <w:rsid w:val="32F130C8"/>
    <w:rsid w:val="33F17200"/>
    <w:rsid w:val="3721D561"/>
    <w:rsid w:val="39439EB2"/>
    <w:rsid w:val="44104BB0"/>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a4893b5f816384f3d8edec56dc241100">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0f8cbdd0af5caaf21466da7d3e0743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7D499D6A-F0AF-436A-8409-CF987A394BCD}"/>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8E5A0DA4-21AB-4008-ADF9-505E8B74C360}">
  <ds:schemaRefs>
    <ds:schemaRef ds:uri="http://schemas.microsoft.com/office/2006/metadata/properties"/>
    <ds:schemaRef ds:uri="http://schemas.microsoft.com/office/infopath/2007/PartnerControls"/>
    <ds:schemaRef ds:uri="9b14f67b-07fb-4990-84f3-2bcbd421439c"/>
    <ds:schemaRef ds:uri="231fdfef-a9ee-4488-87d7-25509bb61a6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2573</Words>
  <Characters>13900</Characters>
  <Application>Microsoft Office Word</Application>
  <DocSecurity>0</DocSecurity>
  <Lines>115</Lines>
  <Paragraphs>32</Paragraphs>
  <ScaleCrop>false</ScaleCrop>
  <Company>Hewlett-Packard Company</Company>
  <LinksUpToDate>false</LinksUpToDate>
  <CharactersWithSpaces>16441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Ευαγγελία Καπινιάρη</cp:lastModifiedBy>
  <cp:revision>4</cp:revision>
  <cp:lastPrinted>2022-09-08T09:45:00Z</cp:lastPrinted>
  <dcterms:created xsi:type="dcterms:W3CDTF">2022-12-21T08:33:00Z</dcterms:created>
  <dcterms:modified xsi:type="dcterms:W3CDTF">2023-05-25T08:46:00Z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